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16.12.2020</w:t>
      </w: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4155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Vorbemerkungen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</w:t>
      </w:r>
      <w:r>
        <w:rPr>
          <w:rFonts w:ascii="Arial" w:hAnsi="Arial" w:cs="Arial"/>
        </w:rPr>
        <w:t>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</w:t>
      </w:r>
      <w:r>
        <w:rPr>
          <w:rFonts w:ascii="Arial" w:hAnsi="Arial" w:cs="Arial"/>
        </w:rPr>
        <w:t>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Breitkopfstiften o</w:t>
      </w:r>
      <w:r>
        <w:rPr>
          <w:rFonts w:ascii="Arial" w:hAnsi="Arial" w:cs="Arial"/>
        </w:rPr>
        <w:t>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</w:t>
      </w:r>
      <w:r>
        <w:rPr>
          <w:rFonts w:ascii="Arial" w:hAnsi="Arial" w:cs="Arial"/>
        </w:rPr>
        <w:t>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</w:t>
      </w:r>
      <w:r>
        <w:rPr>
          <w:rFonts w:ascii="Arial" w:hAnsi="Arial" w:cs="Arial"/>
        </w:rPr>
        <w:t>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</w:t>
      </w:r>
      <w:r>
        <w:rPr>
          <w:rFonts w:ascii="Arial" w:hAnsi="Arial" w:cs="Arial"/>
        </w:rPr>
        <w:t>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</w:t>
      </w:r>
      <w:r>
        <w:rPr>
          <w:rFonts w:ascii="Arial" w:hAnsi="Arial" w:cs="Arial"/>
        </w:rPr>
        <w:t>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</w:t>
      </w:r>
      <w:r>
        <w:rPr>
          <w:rFonts w:ascii="Arial" w:hAnsi="Arial" w:cs="Arial"/>
        </w:rPr>
        <w:t>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</w:t>
      </w:r>
      <w:r>
        <w:rPr>
          <w:rFonts w:ascii="Arial" w:hAnsi="Arial" w:cs="Arial"/>
        </w:rPr>
        <w:t>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</w:t>
      </w:r>
      <w:r>
        <w:rPr>
          <w:rFonts w:ascii="Arial" w:hAnsi="Arial" w:cs="Arial"/>
        </w:rPr>
        <w:t>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20,0 cm</w:t>
      </w:r>
      <w:r>
        <w:rPr>
          <w:rFonts w:ascii="Arial" w:hAnsi="Arial" w:cs="Arial"/>
        </w:rPr>
        <w:br/>
        <w:t>Decklänge: 33,3-34,8 cm</w:t>
      </w:r>
      <w:r>
        <w:rPr>
          <w:rFonts w:ascii="Arial" w:hAnsi="Arial" w:cs="Arial"/>
        </w:rPr>
        <w:br/>
        <w:t>Mindestbedarf: ca. 14,4 St/qm</w:t>
      </w:r>
      <w:r>
        <w:rPr>
          <w:rFonts w:ascii="Arial" w:hAnsi="Arial" w:cs="Arial"/>
        </w:rPr>
        <w:br/>
        <w:t>Regeldachneigung: 22°</w:t>
      </w:r>
      <w:r>
        <w:rPr>
          <w:rFonts w:ascii="Arial" w:hAnsi="Arial" w:cs="Arial"/>
        </w:rPr>
        <w:br/>
        <w:t>Typ: W4v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rotbraun</w:t>
      </w:r>
      <w:r>
        <w:rPr>
          <w:rFonts w:ascii="Arial" w:hAnsi="Arial" w:cs="Arial"/>
        </w:rPr>
        <w:br/>
        <w:t>[ ] kupferbraun</w:t>
      </w:r>
      <w:r>
        <w:rPr>
          <w:rFonts w:ascii="Arial" w:hAnsi="Arial" w:cs="Arial"/>
        </w:rPr>
        <w:br/>
        <w:t>[ ] samtschwarz</w:t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</w:t>
      </w:r>
      <w:r>
        <w:rPr>
          <w:rFonts w:ascii="Arial" w:hAnsi="Arial" w:cs="Arial"/>
        </w:rPr>
        <w:t>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</w:t>
      </w:r>
      <w:r>
        <w:rPr>
          <w:rFonts w:ascii="Arial" w:hAnsi="Arial" w:cs="Arial"/>
        </w:rPr>
        <w:t>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</w:t>
      </w:r>
      <w:r>
        <w:rPr>
          <w:rFonts w:ascii="Arial" w:hAnsi="Arial" w:cs="Arial"/>
        </w:rPr>
        <w:t>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2,8 St./m bei LA=34,8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</w:t>
      </w:r>
      <w:r>
        <w:rPr>
          <w:rFonts w:ascii="Arial" w:hAnsi="Arial" w:cs="Arial"/>
        </w:rPr>
        <w:t>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2,8 St./lfm bei LA=34,8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01.10.05)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2,8 St./m bei LA=34,8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 (entfällt</w:t>
      </w:r>
      <w:r>
        <w:rPr>
          <w:rFonts w:ascii="Arial" w:hAnsi="Arial" w:cs="Arial"/>
        </w:rPr>
        <w:br/>
        <w:t xml:space="preserve"> bei</w:t>
      </w:r>
      <w:r>
        <w:rPr>
          <w:rFonts w:ascii="Arial" w:hAnsi="Arial" w:cs="Arial"/>
        </w:rPr>
        <w:br/>
        <w:t>der Verwendung von Firstanschlusslüfterziegel),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</w:t>
      </w:r>
      <w:r>
        <w:rPr>
          <w:rFonts w:ascii="Arial" w:hAnsi="Arial" w:cs="Arial"/>
        </w:rPr>
        <w:t xml:space="preserve">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Firstanschluss-Lüfterziegel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Firstanschluss-Lüfterziegel, verschiebefähig mit</w:t>
      </w:r>
      <w:r>
        <w:rPr>
          <w:rFonts w:ascii="Arial" w:hAnsi="Arial" w:cs="Arial"/>
        </w:rPr>
        <w:br/>
        <w:t>gleichzeitiger Entlüftungsfunktion nach DIN 4108,</w:t>
      </w:r>
      <w:r>
        <w:rPr>
          <w:rFonts w:ascii="Arial" w:hAnsi="Arial" w:cs="Arial"/>
        </w:rPr>
        <w:br/>
        <w:t>passend zur Dacheindeckung liefern und als</w:t>
      </w:r>
      <w:r>
        <w:rPr>
          <w:rFonts w:ascii="Arial" w:hAnsi="Arial" w:cs="Arial"/>
        </w:rPr>
        <w:br/>
        <w:t>Firstanschluss durchlaufend ei</w:t>
      </w:r>
      <w:r>
        <w:rPr>
          <w:rFonts w:ascii="Arial" w:hAnsi="Arial" w:cs="Arial"/>
        </w:rPr>
        <w:t>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Firstanschluß-Ortgangziegel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links,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</w:t>
      </w:r>
      <w:r>
        <w:rPr>
          <w:rFonts w:ascii="Arial" w:hAnsi="Arial" w:cs="Arial"/>
        </w:rPr>
        <w:t>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Firstanschluß-Ortgangziegel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rechts,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</w:t>
      </w:r>
      <w:r>
        <w:rPr>
          <w:rFonts w:ascii="Arial" w:hAnsi="Arial" w:cs="Arial"/>
        </w:rPr>
        <w:t>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</w:t>
      </w:r>
      <w:r>
        <w:rPr>
          <w:rFonts w:ascii="Arial" w:hAnsi="Arial" w:cs="Arial"/>
        </w:rPr>
        <w:t>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Stk</w:t>
      </w:r>
      <w:r>
        <w:rPr>
          <w:rFonts w:ascii="Arial" w:hAnsi="Arial" w:cs="Arial"/>
        </w:rPr>
        <w:tab/>
        <w:t>Firstanfänger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Firstanfang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</w:t>
      </w:r>
      <w:r>
        <w:rPr>
          <w:rFonts w:ascii="Arial" w:hAnsi="Arial" w:cs="Arial"/>
        </w:rPr>
        <w:t>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</w:t>
      </w:r>
      <w:r>
        <w:rPr>
          <w:rFonts w:ascii="Arial" w:hAnsi="Arial" w:cs="Arial"/>
        </w:rPr>
        <w:t>ken.</w:t>
      </w:r>
      <w:r>
        <w:rPr>
          <w:rFonts w:ascii="Arial" w:hAnsi="Arial" w:cs="Arial"/>
        </w:rPr>
        <w:br/>
        <w:t>Lüftungsquerschnitt: 20,0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</w:t>
      </w:r>
      <w:r>
        <w:rPr>
          <w:rFonts w:ascii="Arial" w:hAnsi="Arial" w:cs="Arial"/>
        </w:rPr>
        <w:t>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Wrasenlüfterpfanne,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</w:t>
      </w:r>
      <w:r>
        <w:rPr>
          <w:rFonts w:ascii="Arial" w:hAnsi="Arial" w:cs="Arial"/>
        </w:rPr>
        <w:t>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01.10.20)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1.10.22)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</w:t>
      </w:r>
      <w:r>
        <w:rPr>
          <w:rFonts w:ascii="Arial" w:hAnsi="Arial" w:cs="Arial"/>
        </w:rPr>
        <w:br/>
        <w:t>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01.10.23)  ______ Stk</w:t>
      </w:r>
      <w:r>
        <w:rPr>
          <w:rFonts w:ascii="Arial" w:hAnsi="Arial" w:cs="Arial"/>
        </w:rPr>
        <w:tab/>
        <w:t>Solardurchgang aus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Ton-Solardurchgang in </w:t>
      </w:r>
      <w:r>
        <w:rPr>
          <w:rFonts w:ascii="Arial" w:hAnsi="Arial" w:cs="Arial"/>
        </w:rPr>
        <w:t>Form und farblich passend</w:t>
      </w:r>
      <w:r>
        <w:rPr>
          <w:rFonts w:ascii="Arial" w:hAnsi="Arial" w:cs="Arial"/>
        </w:rPr>
        <w:br/>
        <w:t>zur 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</w:t>
      </w:r>
      <w:r>
        <w:rPr>
          <w:rFonts w:ascii="Arial" w:hAnsi="Arial" w:cs="Arial"/>
        </w:rPr>
        <w:t>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01.11.04)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</w:t>
      </w:r>
      <w:r>
        <w:rPr>
          <w:rFonts w:ascii="Courier New" w:hAnsi="Courier New" w:cs="Courier New"/>
          <w:b/>
          <w:bCs/>
          <w:u w:val="single"/>
        </w:rPr>
        <w:t>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>Langrost 80 cm,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</w:t>
      </w:r>
      <w:r>
        <w:rPr>
          <w:rFonts w:ascii="Arial" w:hAnsi="Arial" w:cs="Arial"/>
        </w:rPr>
        <w:t>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 xml:space="preserve">Kurzrost 46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</w:t>
      </w:r>
      <w:r>
        <w:rPr>
          <w:rFonts w:ascii="Arial" w:hAnsi="Arial" w:cs="Arial"/>
        </w:rPr>
        <w:t>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</w:t>
      </w:r>
      <w:r>
        <w:rPr>
          <w:rFonts w:ascii="Arial" w:hAnsi="Arial" w:cs="Arial"/>
        </w:rPr>
        <w:t>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</w:t>
      </w:r>
      <w:r>
        <w:rPr>
          <w:rFonts w:ascii="Arial" w:hAnsi="Arial" w:cs="Arial"/>
        </w:rPr>
        <w:t xml:space="preserve">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</w:t>
      </w:r>
      <w:r>
        <w:rPr>
          <w:rFonts w:ascii="Arial" w:hAnsi="Arial" w:cs="Arial"/>
        </w:rPr>
        <w:t>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</w:t>
      </w:r>
      <w:r>
        <w:rPr>
          <w:rFonts w:ascii="Arial" w:hAnsi="Arial" w:cs="Arial"/>
        </w:rPr>
        <w:t>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 xml:space="preserve">Schneefanggitterhalterung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</w:t>
      </w:r>
      <w:r>
        <w:rPr>
          <w:rFonts w:ascii="Arial" w:hAnsi="Arial" w:cs="Arial"/>
        </w:rPr>
        <w:t>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</w:t>
      </w:r>
      <w:r>
        <w:rPr>
          <w:rFonts w:ascii="Arial" w:hAnsi="Arial" w:cs="Arial"/>
        </w:rPr>
        <w:t>tt mit Grundpfanne,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</w:t>
      </w:r>
      <w:r>
        <w:rPr>
          <w:rFonts w:ascii="Arial" w:hAnsi="Arial" w:cs="Arial"/>
        </w:rPr>
        <w:t>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01.13.06)  ______ Stk</w:t>
      </w:r>
      <w:r>
        <w:rPr>
          <w:rFonts w:ascii="Arial" w:hAnsi="Arial" w:cs="Arial"/>
        </w:rPr>
        <w:tab/>
        <w:t xml:space="preserve">Doppelrohrhalterung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Alu-Doppelrohrhalterung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</w:t>
      </w:r>
      <w:r>
        <w:rPr>
          <w:rFonts w:ascii="Arial" w:hAnsi="Arial" w:cs="Arial"/>
        </w:rPr>
        <w:t>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Zw</w:t>
      </w:r>
      <w:r>
        <w:rPr>
          <w:rFonts w:ascii="Arial" w:hAnsi="Arial" w:cs="Arial"/>
          <w:b/>
          <w:bCs/>
        </w:rPr>
        <w:t xml:space="preserve">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</w:t>
      </w:r>
      <w:r>
        <w:rPr>
          <w:rFonts w:ascii="Arial" w:hAnsi="Arial" w:cs="Arial"/>
        </w:rPr>
        <w:t>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 xml:space="preserve">mindestens 12 cm breit, in </w:t>
      </w:r>
      <w:r>
        <w:rPr>
          <w:rFonts w:ascii="Arial" w:hAnsi="Arial" w:cs="Arial"/>
        </w:rPr>
        <w:t>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</w:t>
      </w:r>
      <w:r>
        <w:rPr>
          <w:rFonts w:ascii="Arial" w:hAnsi="Arial" w:cs="Arial"/>
        </w:rPr>
        <w:t>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 xml:space="preserve">Befestigung erfolgt entsprechend den </w:t>
      </w:r>
      <w:r>
        <w:rPr>
          <w:rFonts w:ascii="Arial" w:hAnsi="Arial" w:cs="Arial"/>
        </w:rPr>
        <w:t>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 xml:space="preserve">Gratlatte und </w:t>
      </w:r>
      <w:r>
        <w:rPr>
          <w:rFonts w:ascii="Arial" w:hAnsi="Arial" w:cs="Arial"/>
        </w:rPr>
        <w:t>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</w:t>
      </w:r>
      <w:r>
        <w:rPr>
          <w:rFonts w:ascii="Arial" w:hAnsi="Arial" w:cs="Arial"/>
        </w:rPr>
        <w:t xml:space="preserve">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</w:t>
      </w:r>
      <w:r>
        <w:rPr>
          <w:rFonts w:ascii="Arial" w:hAnsi="Arial" w:cs="Arial"/>
        </w:rPr>
        <w:t>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Zwisc</w:t>
      </w:r>
      <w:r>
        <w:rPr>
          <w:rFonts w:ascii="Arial" w:hAnsi="Arial" w:cs="Arial"/>
          <w:b/>
          <w:bCs/>
        </w:rPr>
        <w:t xml:space="preserve">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</w:t>
      </w:r>
      <w:r>
        <w:rPr>
          <w:rFonts w:ascii="Arial" w:hAnsi="Arial" w:cs="Arial"/>
        </w:rPr>
        <w:t>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</w:t>
      </w:r>
      <w:r>
        <w:rPr>
          <w:rFonts w:ascii="Arial" w:hAnsi="Arial" w:cs="Arial"/>
        </w:rPr>
        <w:t>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</w:t>
      </w:r>
      <w:r>
        <w:rPr>
          <w:rFonts w:ascii="Arial" w:hAnsi="Arial" w:cs="Arial"/>
        </w:rPr>
        <w:t>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</w:t>
      </w:r>
      <w:r>
        <w:rPr>
          <w:rFonts w:ascii="Arial" w:hAnsi="Arial" w:cs="Arial"/>
        </w:rPr>
        <w:t xml:space="preserve">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</w:t>
      </w:r>
      <w:r>
        <w:rPr>
          <w:rFonts w:ascii="Arial" w:hAnsi="Arial" w:cs="Arial"/>
        </w:rPr>
        <w:t>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</w:t>
      </w:r>
      <w:r>
        <w:rPr>
          <w:rFonts w:ascii="Arial" w:hAnsi="Arial" w:cs="Arial"/>
        </w:rPr>
        <w:t>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</w:t>
      </w:r>
      <w:r>
        <w:rPr>
          <w:rFonts w:ascii="Arial" w:hAnsi="Arial" w:cs="Arial"/>
        </w:rPr>
        <w:t>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</w:t>
      </w:r>
      <w:r>
        <w:rPr>
          <w:rFonts w:ascii="Arial" w:hAnsi="Arial" w:cs="Arial"/>
        </w:rPr>
        <w:t>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Titel 01.18: Stundenlohnleistungen für </w:t>
      </w:r>
      <w:r>
        <w:rPr>
          <w:rFonts w:ascii="Arial" w:hAnsi="Arial" w:cs="Arial"/>
          <w:b/>
          <w:bCs/>
        </w:rPr>
        <w:t>nicht vorherge</w:t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</w:t>
      </w:r>
      <w:r>
        <w:rPr>
          <w:rFonts w:ascii="Arial" w:hAnsi="Arial" w:cs="Arial"/>
        </w:rPr>
        <w:t>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41558F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8F"/>
    <w:rsid w:val="004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F7D764-9553-4249-9D7F-E168818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4441</Words>
  <Characters>27983</Characters>
  <Application>Microsoft Office Word</Application>
  <DocSecurity>0</DocSecurity>
  <Lines>233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2021-06-23T13:48:00Z</dcterms:created>
  <dcterms:modified xsi:type="dcterms:W3CDTF">2021-06-23T13:48:00Z</dcterms:modified>
</cp:coreProperties>
</file>